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B4F1C" w14:textId="77777777" w:rsidR="00357BE8" w:rsidRDefault="00114913" w:rsidP="002350DC">
      <w:pPr>
        <w:pStyle w:val="Title"/>
        <w:rPr>
          <w:lang w:val="en-AU"/>
        </w:rPr>
      </w:pPr>
      <w:r>
        <w:rPr>
          <w:lang w:val="en-AU"/>
        </w:rPr>
        <w:t xml:space="preserve">What is a Household Living Expense? </w:t>
      </w:r>
    </w:p>
    <w:p w14:paraId="5276B3EC" w14:textId="77777777" w:rsidR="002350DC" w:rsidRDefault="002350DC" w:rsidP="002350DC">
      <w:pPr>
        <w:rPr>
          <w:lang w:val="en-AU"/>
        </w:rPr>
      </w:pPr>
    </w:p>
    <w:tbl>
      <w:tblPr>
        <w:tblStyle w:val="PlainTable2"/>
        <w:tblW w:w="0" w:type="auto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276"/>
        <w:gridCol w:w="7744"/>
      </w:tblGrid>
      <w:tr w:rsidR="00B3510F" w14:paraId="198031EF" w14:textId="77777777" w:rsidTr="0003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3A69D33" w14:textId="4D90E8D9" w:rsidR="0080571B" w:rsidRDefault="005167F4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1BCA0" wp14:editId="4CB56FC9">
                  <wp:extent cx="609854" cy="61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ild Car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16E5D726" w14:textId="77777777" w:rsidR="0080571B" w:rsidRP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Child care</w:t>
            </w:r>
          </w:p>
          <w:p w14:paraId="49E962CD" w14:textId="07DDF710" w:rsid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t>Everything from formal day care costs for each child, to nannies and occasional babysitters.</w:t>
            </w:r>
          </w:p>
        </w:tc>
      </w:tr>
      <w:tr w:rsidR="00B3510F" w14:paraId="3598185F" w14:textId="77777777" w:rsidTr="000352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6086108" w14:textId="65B6FAEA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C4D965" wp14:editId="40322FF9">
                  <wp:extent cx="609852" cy="61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rsonal Car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079942BA" w14:textId="77777777" w:rsidR="0080571B" w:rsidRP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Personal care</w:t>
            </w:r>
          </w:p>
          <w:p w14:paraId="6A7F6D7C" w14:textId="695BD483" w:rsid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t>All clothing, footwear, cosmetics and personal hygiene products, hair dressing, manicures and massages etc.</w:t>
            </w:r>
          </w:p>
        </w:tc>
      </w:tr>
      <w:tr w:rsidR="00B3510F" w14:paraId="21FCA7A5" w14:textId="77777777" w:rsidTr="0003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6EBC4B0" w14:textId="18EB616B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04F980" wp14:editId="48CCDB23">
                  <wp:extent cx="612000" cy="61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ducatio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0EA42F6B" w14:textId="77777777" w:rsidR="0080571B" w:rsidRP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Education</w:t>
            </w:r>
          </w:p>
          <w:p w14:paraId="3DE5550D" w14:textId="02F48C2C" w:rsid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t>Educational costs/fees for themselves and any children, including books, uniforms, equipment and excursions.</w:t>
            </w:r>
          </w:p>
        </w:tc>
      </w:tr>
      <w:tr w:rsidR="00B3510F" w14:paraId="30D85F8C" w14:textId="77777777" w:rsidTr="000352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4B82933" w14:textId="53385C4E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39F4FA" wp14:editId="7C0570F2">
                  <wp:extent cx="609852" cy="61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ocerie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6700249D" w14:textId="77777777" w:rsidR="0080571B" w:rsidRP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Groceries</w:t>
            </w:r>
          </w:p>
          <w:p w14:paraId="58117593" w14:textId="7AB21AA5" w:rsid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t xml:space="preserve">This includes meat, fruit, vegetables and anything else you might buy at a supermarket, like toilet paper and cleaning products. </w:t>
            </w:r>
          </w:p>
        </w:tc>
      </w:tr>
      <w:tr w:rsidR="00B3510F" w14:paraId="41864F96" w14:textId="77777777" w:rsidTr="0003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7D63AD9" w14:textId="1DE6DC5E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A0CA28" wp14:editId="0A156DD2">
                  <wp:extent cx="614155" cy="61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uranc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5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3E3059F3" w14:textId="77777777" w:rsidR="0080571B" w:rsidRP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Insurance</w:t>
            </w:r>
          </w:p>
          <w:p w14:paraId="709C917D" w14:textId="1DB521A9" w:rsid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t>This includes all personal insurance like health, home and contents, life, income protection and pet insurance.</w:t>
            </w:r>
          </w:p>
        </w:tc>
      </w:tr>
      <w:tr w:rsidR="00B3510F" w14:paraId="55A4B4D5" w14:textId="77777777" w:rsidTr="000352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8A80BFA" w14:textId="08D04C91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61684" wp14:editId="2B6C6B22">
                  <wp:extent cx="614155" cy="61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dical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5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593E4B2D" w14:textId="77777777" w:rsidR="0080571B" w:rsidRP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Medical</w:t>
            </w:r>
          </w:p>
          <w:p w14:paraId="41E05188" w14:textId="48D90239" w:rsid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t>This section is specifically for health care costs like doctors, dental care, optical and pharmaceutical prescriptions.</w:t>
            </w:r>
          </w:p>
        </w:tc>
      </w:tr>
      <w:tr w:rsidR="00B3510F" w14:paraId="6FD75EE5" w14:textId="77777777" w:rsidTr="0003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ABA34D5" w14:textId="5224ADFD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33AA76" wp14:editId="7531A6B7">
                  <wp:extent cx="609852" cy="61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tilities - Home Expense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19700640" w14:textId="77777777" w:rsidR="0080571B" w:rsidRP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Utilities/home expenses</w:t>
            </w:r>
          </w:p>
          <w:p w14:paraId="4489A6F8" w14:textId="48371687" w:rsidR="0080571B" w:rsidRPr="003E544A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Gas, water, electricity, rates, taxes and levies, and any other costs for running your own home.</w:t>
            </w:r>
          </w:p>
        </w:tc>
      </w:tr>
      <w:tr w:rsidR="00B3510F" w14:paraId="33F6A038" w14:textId="77777777" w:rsidTr="000352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4605920" w14:textId="6EC3096C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D75B6" wp14:editId="4D4FABCE">
                  <wp:extent cx="612000" cy="61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ntertainmen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7FD90B78" w14:textId="77777777" w:rsidR="0080571B" w:rsidRP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Entertainment</w:t>
            </w:r>
          </w:p>
          <w:p w14:paraId="6F47E3AF" w14:textId="62EBB725" w:rsid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t>Recreational expenditure like take-away food, dining out, movies, gifts, club memberships, pet care, holidays and hobbies.</w:t>
            </w:r>
          </w:p>
        </w:tc>
      </w:tr>
      <w:tr w:rsidR="00B3510F" w14:paraId="5DCBADA6" w14:textId="77777777" w:rsidTr="0003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FCABE76" w14:textId="4C2DB121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FF113F6" wp14:editId="33EFF4B1">
                  <wp:extent cx="609852" cy="61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nection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0208A0EF" w14:textId="77777777" w:rsidR="0080571B" w:rsidRP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Connections</w:t>
            </w:r>
          </w:p>
          <w:p w14:paraId="3FF96605" w14:textId="338DD330" w:rsid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t xml:space="preserve">Include expenses like mobile phone plans, pay or cable TV, internet, house phone, personal magazine subscriptions etc. </w:t>
            </w:r>
          </w:p>
        </w:tc>
      </w:tr>
      <w:tr w:rsidR="00B3510F" w14:paraId="5D73D21A" w14:textId="77777777" w:rsidTr="000352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9D19F5B" w14:textId="66E2694A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E1C78" wp14:editId="78F36014">
                  <wp:extent cx="612000" cy="61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anspor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504ECC97" w14:textId="77777777" w:rsidR="0080571B" w:rsidRP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Transport</w:t>
            </w:r>
          </w:p>
          <w:p w14:paraId="7A0B9A96" w14:textId="77777777" w:rsid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This section is for public transport costs, petrol, car registration, car insurance, car parking, car servicing and maintenance. </w:t>
            </w:r>
          </w:p>
          <w:p w14:paraId="29DB4F09" w14:textId="77777777" w:rsid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B3510F" w14:paraId="3DB2F402" w14:textId="77777777" w:rsidTr="0003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F501460" w14:textId="41144F94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DAACB" wp14:editId="3ABF3F71">
                  <wp:extent cx="609852" cy="61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n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7E5E475C" w14:textId="77777777" w:rsidR="0080571B" w:rsidRP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Rent</w:t>
            </w:r>
          </w:p>
          <w:p w14:paraId="7E2A740C" w14:textId="336B399C" w:rsid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t>This is for rent on a property where you live, board (if you are living at your parent’s home or renting a room), or similar housing costs.</w:t>
            </w:r>
          </w:p>
        </w:tc>
      </w:tr>
      <w:tr w:rsidR="00B3510F" w14:paraId="634941A1" w14:textId="77777777" w:rsidTr="000352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547D01D" w14:textId="745AC5D4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643985" wp14:editId="21EA763F">
                  <wp:extent cx="612000" cy="612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the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09A69EB8" w14:textId="77777777" w:rsidR="0080571B" w:rsidRP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Other</w:t>
            </w:r>
          </w:p>
          <w:p w14:paraId="7F07A4C6" w14:textId="63118D6B" w:rsidR="0080571B" w:rsidRDefault="0080571B" w:rsidP="000352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t>Any regular living expense which is not covered by the above categories.</w:t>
            </w:r>
          </w:p>
        </w:tc>
      </w:tr>
      <w:tr w:rsidR="00B3510F" w14:paraId="24F8BA36" w14:textId="77777777" w:rsidTr="0003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C67A784" w14:textId="2E2CF6E4" w:rsidR="0080571B" w:rsidRDefault="00B3510F" w:rsidP="002350DC">
            <w:pPr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084466" wp14:editId="60E38791">
                  <wp:extent cx="609852" cy="61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vestment Property Expense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14:paraId="0C5FD50A" w14:textId="77777777" w:rsidR="0080571B" w:rsidRP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0571B">
              <w:rPr>
                <w:b/>
              </w:rPr>
              <w:t>Investment property expenses</w:t>
            </w:r>
          </w:p>
          <w:p w14:paraId="7F922740" w14:textId="13D4BADE" w:rsidR="0080571B" w:rsidRDefault="0080571B" w:rsidP="000352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t>Costs you are responsible for paying—council rates, property management fees, taxes and levies, body corporate/strata fees, maintenance etc.</w:t>
            </w:r>
          </w:p>
        </w:tc>
      </w:tr>
    </w:tbl>
    <w:p w14:paraId="20B53CEE" w14:textId="77777777" w:rsidR="002350DC" w:rsidRDefault="002350DC" w:rsidP="002350DC">
      <w:pPr>
        <w:rPr>
          <w:lang w:val="en-AU"/>
        </w:rPr>
      </w:pPr>
    </w:p>
    <w:p w14:paraId="22C17509" w14:textId="77777777" w:rsidR="00CB0602" w:rsidRDefault="00CB0602" w:rsidP="00A1375E">
      <w:pPr>
        <w:rPr>
          <w:lang w:val="en-AU"/>
        </w:rPr>
      </w:pPr>
    </w:p>
    <w:p w14:paraId="72B3A3B2" w14:textId="77777777" w:rsidR="00CB0602" w:rsidRDefault="00CB0602" w:rsidP="00A1375E">
      <w:pPr>
        <w:rPr>
          <w:lang w:val="en-AU"/>
        </w:rPr>
      </w:pPr>
    </w:p>
    <w:p w14:paraId="7D71BFFB" w14:textId="77777777" w:rsidR="00E86643" w:rsidRDefault="00E86643" w:rsidP="00A1375E">
      <w:pPr>
        <w:rPr>
          <w:lang w:val="en-AU"/>
        </w:rPr>
      </w:pPr>
    </w:p>
    <w:p w14:paraId="709BE42A" w14:textId="6933E3AF" w:rsidR="00CB0602" w:rsidRDefault="00CB0602" w:rsidP="00A1375E">
      <w:pPr>
        <w:rPr>
          <w:lang w:val="en-AU"/>
        </w:rPr>
      </w:pPr>
      <w:r>
        <w:rPr>
          <w:lang w:val="en-AU"/>
        </w:rPr>
        <w:t>For more information, please contact:</w:t>
      </w:r>
    </w:p>
    <w:p w14:paraId="2CA23ED4" w14:textId="74F1CD19" w:rsidR="00BA0B9F" w:rsidRPr="00BA0B9F" w:rsidRDefault="006930E8" w:rsidP="00BA0B9F">
      <w:pPr>
        <w:pStyle w:val="Heading1"/>
        <w:rPr>
          <w:lang w:val="en-AU"/>
        </w:rPr>
      </w:pPr>
      <w:r>
        <w:rPr>
          <w:lang w:val="en-AU"/>
        </w:rPr>
        <w:t>&lt;business name&gt;</w:t>
      </w:r>
    </w:p>
    <w:p w14:paraId="513332D3" w14:textId="77777777" w:rsidR="00BA0B9F" w:rsidRDefault="00BA0B9F" w:rsidP="00BA0B9F"/>
    <w:p w14:paraId="2B48420A" w14:textId="366F3232" w:rsidR="00BA0B9F" w:rsidRPr="00BA0B9F" w:rsidRDefault="00BA0B9F" w:rsidP="00F46D6C">
      <w:pPr>
        <w:tabs>
          <w:tab w:val="left" w:pos="426"/>
        </w:tabs>
      </w:pPr>
      <w:r w:rsidRPr="00BA0B9F">
        <w:rPr>
          <w:noProof/>
          <w:lang w:eastAsia="en-GB"/>
        </w:rPr>
        <w:drawing>
          <wp:inline distT="0" distB="0" distL="0" distR="0" wp14:anchorId="642B62FA" wp14:editId="6F80EC15">
            <wp:extent cx="127000" cy="127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 w:rsidR="006930E8">
        <w:t>xxxx</w:t>
      </w:r>
      <w:proofErr w:type="spellEnd"/>
    </w:p>
    <w:p w14:paraId="0E1A4204" w14:textId="1757CD74" w:rsidR="00BA0B9F" w:rsidRPr="00BA0B9F" w:rsidRDefault="00BA0B9F" w:rsidP="00F46D6C">
      <w:pPr>
        <w:tabs>
          <w:tab w:val="left" w:pos="426"/>
        </w:tabs>
      </w:pPr>
      <w:r w:rsidRPr="00BA0B9F">
        <w:rPr>
          <w:noProof/>
          <w:lang w:eastAsia="en-GB"/>
        </w:rPr>
        <w:drawing>
          <wp:inline distT="0" distB="0" distL="0" distR="0" wp14:anchorId="3998665A" wp14:editId="269B7086">
            <wp:extent cx="127000" cy="76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 w:rsidR="006930E8">
        <w:t>xxxx</w:t>
      </w:r>
      <w:proofErr w:type="spellEnd"/>
    </w:p>
    <w:p w14:paraId="206358C4" w14:textId="5B251260" w:rsidR="00BA0B9F" w:rsidRPr="00BA0B9F" w:rsidRDefault="00BA0B9F" w:rsidP="00F46D6C">
      <w:pPr>
        <w:tabs>
          <w:tab w:val="left" w:pos="426"/>
        </w:tabs>
      </w:pPr>
      <w:r w:rsidRPr="00BA0B9F">
        <w:rPr>
          <w:noProof/>
          <w:lang w:eastAsia="en-GB"/>
        </w:rPr>
        <w:drawing>
          <wp:inline distT="0" distB="0" distL="0" distR="0" wp14:anchorId="607EE1BF" wp14:editId="7EA74ECC">
            <wp:extent cx="63500" cy="1270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 w:rsidR="006930E8">
        <w:t>xxxx</w:t>
      </w:r>
      <w:proofErr w:type="spellEnd"/>
    </w:p>
    <w:p w14:paraId="1E510B5B" w14:textId="5E62493C" w:rsidR="00BA0B9F" w:rsidRPr="00BA0B9F" w:rsidRDefault="00BA0B9F" w:rsidP="00F46D6C">
      <w:pPr>
        <w:tabs>
          <w:tab w:val="left" w:pos="426"/>
        </w:tabs>
      </w:pPr>
      <w:r w:rsidRPr="00BA0B9F">
        <w:rPr>
          <w:noProof/>
          <w:lang w:eastAsia="en-GB"/>
        </w:rPr>
        <w:drawing>
          <wp:inline distT="0" distB="0" distL="0" distR="0" wp14:anchorId="3E12A523" wp14:editId="6C56079A">
            <wp:extent cx="76200" cy="10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6930E8">
        <w:t>xxxx</w:t>
      </w:r>
      <w:bookmarkStart w:id="0" w:name="_GoBack"/>
      <w:bookmarkEnd w:id="0"/>
    </w:p>
    <w:p w14:paraId="07479FEE" w14:textId="17261FE4" w:rsidR="00CB0602" w:rsidRPr="00CB0602" w:rsidRDefault="00CB0602" w:rsidP="00BA0B9F">
      <w:pPr>
        <w:pStyle w:val="Heading1"/>
        <w:rPr>
          <w:rStyle w:val="Strong"/>
          <w:b w:val="0"/>
        </w:rPr>
      </w:pPr>
    </w:p>
    <w:sectPr w:rsidR="00CB0602" w:rsidRPr="00CB0602" w:rsidSect="005B58D0">
      <w:headerReference w:type="default" r:id="rId23"/>
      <w:pgSz w:w="11900" w:h="16840" w:code="9"/>
      <w:pgMar w:top="1986" w:right="1440" w:bottom="1440" w:left="1440" w:header="703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54926" w14:textId="77777777" w:rsidR="00EA3209" w:rsidRDefault="00EA3209" w:rsidP="002350DC">
      <w:r>
        <w:separator/>
      </w:r>
    </w:p>
  </w:endnote>
  <w:endnote w:type="continuationSeparator" w:id="0">
    <w:p w14:paraId="2A10A217" w14:textId="77777777" w:rsidR="00EA3209" w:rsidRDefault="00EA3209" w:rsidP="00235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E1189" w14:textId="77777777" w:rsidR="00EA3209" w:rsidRDefault="00EA3209" w:rsidP="002350DC">
      <w:r>
        <w:separator/>
      </w:r>
    </w:p>
  </w:footnote>
  <w:footnote w:type="continuationSeparator" w:id="0">
    <w:p w14:paraId="24483111" w14:textId="77777777" w:rsidR="00EA3209" w:rsidRDefault="00EA3209" w:rsidP="002350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0"/>
    </w:tblGrid>
    <w:tr w:rsidR="00ED5004" w14:paraId="76E01CC4" w14:textId="77777777" w:rsidTr="00ED5004">
      <w:trPr>
        <w:trHeight w:val="271"/>
      </w:trPr>
      <w:tc>
        <w:tcPr>
          <w:tcW w:w="9010" w:type="dxa"/>
        </w:tcPr>
        <w:p w14:paraId="2B9E66F2" w14:textId="0CB34A1A" w:rsidR="00ED5004" w:rsidRDefault="006930E8" w:rsidP="00ED5004">
          <w:pPr>
            <w:pStyle w:val="Header"/>
            <w:jc w:val="right"/>
          </w:pPr>
          <w:r>
            <w:t>&lt;logo here&gt;</w:t>
          </w:r>
        </w:p>
      </w:tc>
    </w:tr>
  </w:tbl>
  <w:p w14:paraId="4598A290" w14:textId="77777777" w:rsidR="00ED5004" w:rsidRDefault="00ED5004" w:rsidP="00ED5004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0DC"/>
    <w:rsid w:val="00027DB6"/>
    <w:rsid w:val="000352A7"/>
    <w:rsid w:val="00114913"/>
    <w:rsid w:val="00125F38"/>
    <w:rsid w:val="00144A76"/>
    <w:rsid w:val="002350DC"/>
    <w:rsid w:val="00357BE8"/>
    <w:rsid w:val="00375330"/>
    <w:rsid w:val="003B7F15"/>
    <w:rsid w:val="003E544A"/>
    <w:rsid w:val="005167F4"/>
    <w:rsid w:val="005B58D0"/>
    <w:rsid w:val="00622DD5"/>
    <w:rsid w:val="006930E8"/>
    <w:rsid w:val="0080571B"/>
    <w:rsid w:val="008A38A2"/>
    <w:rsid w:val="008D2149"/>
    <w:rsid w:val="00A1375E"/>
    <w:rsid w:val="00A3727E"/>
    <w:rsid w:val="00AB2304"/>
    <w:rsid w:val="00B3510F"/>
    <w:rsid w:val="00BA0B9F"/>
    <w:rsid w:val="00CB0602"/>
    <w:rsid w:val="00D840BF"/>
    <w:rsid w:val="00DA1A25"/>
    <w:rsid w:val="00E86643"/>
    <w:rsid w:val="00EA3209"/>
    <w:rsid w:val="00EC4522"/>
    <w:rsid w:val="00ED5004"/>
    <w:rsid w:val="00EE20A6"/>
    <w:rsid w:val="00F4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710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6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802E9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6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02E9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0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0DC"/>
  </w:style>
  <w:style w:type="paragraph" w:styleId="Footer">
    <w:name w:val="footer"/>
    <w:basedOn w:val="Normal"/>
    <w:link w:val="FooterChar"/>
    <w:uiPriority w:val="99"/>
    <w:unhideWhenUsed/>
    <w:rsid w:val="00235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0DC"/>
  </w:style>
  <w:style w:type="paragraph" w:styleId="Title">
    <w:name w:val="Title"/>
    <w:basedOn w:val="Normal"/>
    <w:next w:val="Normal"/>
    <w:link w:val="TitleChar"/>
    <w:uiPriority w:val="10"/>
    <w:qFormat/>
    <w:rsid w:val="002350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0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50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2">
    <w:name w:val="Plain Table 2"/>
    <w:basedOn w:val="TableNormal"/>
    <w:uiPriority w:val="42"/>
    <w:rsid w:val="002350D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">
    <w:name w:val="List Table 2"/>
    <w:basedOn w:val="TableNormal"/>
    <w:uiPriority w:val="47"/>
    <w:rsid w:val="002350D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0602"/>
    <w:rPr>
      <w:rFonts w:asciiTheme="majorHAnsi" w:eastAsiaTheme="majorEastAsia" w:hAnsiTheme="majorHAnsi" w:cstheme="majorBidi"/>
      <w:color w:val="802E9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0602"/>
    <w:rPr>
      <w:rFonts w:asciiTheme="majorHAnsi" w:eastAsiaTheme="majorEastAsia" w:hAnsiTheme="majorHAnsi" w:cstheme="majorBidi"/>
      <w:color w:val="802E90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CB0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emf"/><Relationship Id="rId21" Type="http://schemas.openxmlformats.org/officeDocument/2006/relationships/image" Target="media/image16.emf"/><Relationship Id="rId22" Type="http://schemas.openxmlformats.org/officeDocument/2006/relationships/image" Target="media/image17.emf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em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272</Words>
  <Characters>1553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2018-08-28T03:04:00Z</dcterms:created>
  <dcterms:modified xsi:type="dcterms:W3CDTF">2018-09-05T04:08:00Z</dcterms:modified>
</cp:coreProperties>
</file>